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73C4">
      <w:pPr>
        <w:spacing w:before="312" w:beforeLines="100" w:after="312" w:afterLines="100"/>
        <w:jc w:val="center"/>
        <w:rPr>
          <w:rFonts w:hint="default" w:ascii="Times New Roman" w:hAnsi="Times New Roman" w:eastAsia="方正公文小标宋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方正公文小标宋" w:cs="Times New Roman"/>
          <w:sz w:val="28"/>
          <w:szCs w:val="28"/>
        </w:rPr>
        <w:t>江苏建筑职业技术学院学生社团</w:t>
      </w:r>
      <w:r>
        <w:rPr>
          <w:rFonts w:hint="default" w:ascii="Times New Roman" w:hAnsi="Times New Roman" w:eastAsia="方正公文小标宋" w:cs="Times New Roman"/>
          <w:sz w:val="28"/>
          <w:szCs w:val="28"/>
          <w:lang w:val="en-US" w:eastAsia="zh-CN"/>
        </w:rPr>
        <w:t>之家</w:t>
      </w:r>
      <w:r>
        <w:rPr>
          <w:rFonts w:hint="default" w:ascii="Times New Roman" w:hAnsi="Times New Roman" w:eastAsia="方正公文小标宋" w:cs="Times New Roman"/>
          <w:sz w:val="28"/>
          <w:szCs w:val="28"/>
        </w:rPr>
        <w:t>场地使用申请表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472"/>
        <w:gridCol w:w="1420"/>
        <w:gridCol w:w="1421"/>
        <w:gridCol w:w="710"/>
        <w:gridCol w:w="2131"/>
      </w:tblGrid>
      <w:tr w14:paraId="48EA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8" w:type="dxa"/>
            <w:noWrap w:val="0"/>
            <w:vAlign w:val="center"/>
          </w:tcPr>
          <w:p w14:paraId="03C3A3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社团名称</w:t>
            </w:r>
          </w:p>
        </w:tc>
        <w:tc>
          <w:tcPr>
            <w:tcW w:w="6154" w:type="dxa"/>
            <w:gridSpan w:val="5"/>
            <w:noWrap w:val="0"/>
            <w:vAlign w:val="center"/>
          </w:tcPr>
          <w:p w14:paraId="2DDF38A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EB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8" w:type="dxa"/>
            <w:noWrap w:val="0"/>
            <w:vAlign w:val="center"/>
          </w:tcPr>
          <w:p w14:paraId="25905A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社团负责人姓名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403350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70D3DF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社内职务</w:t>
            </w:r>
          </w:p>
        </w:tc>
        <w:tc>
          <w:tcPr>
            <w:tcW w:w="2131" w:type="dxa"/>
            <w:noWrap w:val="0"/>
            <w:vAlign w:val="center"/>
          </w:tcPr>
          <w:p w14:paraId="36A084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5C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8" w:type="dxa"/>
            <w:noWrap w:val="0"/>
            <w:vAlign w:val="center"/>
          </w:tcPr>
          <w:p w14:paraId="22E708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006023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59B464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班级</w:t>
            </w:r>
          </w:p>
        </w:tc>
        <w:tc>
          <w:tcPr>
            <w:tcW w:w="2131" w:type="dxa"/>
            <w:noWrap w:val="0"/>
            <w:vAlign w:val="center"/>
          </w:tcPr>
          <w:p w14:paraId="5A51BBF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6F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8" w:type="dxa"/>
            <w:noWrap w:val="0"/>
            <w:vAlign w:val="center"/>
          </w:tcPr>
          <w:p w14:paraId="3FD17A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学号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 w14:paraId="32AF03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5D4521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 w14:paraId="7D6F830A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A6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8522" w:type="dxa"/>
            <w:gridSpan w:val="6"/>
            <w:noWrap w:val="0"/>
            <w:vAlign w:val="top"/>
          </w:tcPr>
          <w:p w14:paraId="0BADD3F9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场地申请理由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（请具体叙述申请场地的原因以及必要性）</w:t>
            </w:r>
          </w:p>
          <w:p w14:paraId="3008CACF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宋体小四号字，首行缩进2字符，行间距20磅</w:t>
            </w:r>
          </w:p>
        </w:tc>
      </w:tr>
      <w:tr w14:paraId="2CBF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8522" w:type="dxa"/>
            <w:gridSpan w:val="6"/>
            <w:noWrap w:val="0"/>
            <w:vAlign w:val="top"/>
          </w:tcPr>
          <w:p w14:paraId="357D4FF0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场地使用计划</w:t>
            </w:r>
          </w:p>
          <w:p w14:paraId="00EE8971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宋体小四号字，首行缩进2字符，行间距20磅</w:t>
            </w:r>
          </w:p>
        </w:tc>
      </w:tr>
      <w:tr w14:paraId="5A65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2840" w:type="dxa"/>
            <w:gridSpan w:val="2"/>
            <w:noWrap w:val="0"/>
            <w:vAlign w:val="top"/>
          </w:tcPr>
          <w:p w14:paraId="56770B62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指导老师意见</w:t>
            </w:r>
          </w:p>
          <w:p w14:paraId="5B4FDB7E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（签字）  </w:t>
            </w:r>
          </w:p>
          <w:p w14:paraId="23F9AC0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4EDD59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45B9EE9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953EF8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86BBC99"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 月   日</w:t>
            </w:r>
          </w:p>
        </w:tc>
        <w:tc>
          <w:tcPr>
            <w:tcW w:w="2841" w:type="dxa"/>
            <w:gridSpan w:val="2"/>
            <w:noWrap w:val="0"/>
            <w:vAlign w:val="top"/>
          </w:tcPr>
          <w:p w14:paraId="4C637D9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依托单位意见</w:t>
            </w:r>
          </w:p>
          <w:p w14:paraId="67B7540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（签字盖章）  </w:t>
            </w:r>
          </w:p>
          <w:p w14:paraId="5E765E7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 w14:paraId="2FE7257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5C7702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A56D14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704DA3"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月   日</w:t>
            </w:r>
          </w:p>
        </w:tc>
        <w:tc>
          <w:tcPr>
            <w:tcW w:w="2841" w:type="dxa"/>
            <w:gridSpan w:val="2"/>
            <w:noWrap w:val="0"/>
            <w:vAlign w:val="top"/>
          </w:tcPr>
          <w:p w14:paraId="5556325A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社团管理部门意见</w:t>
            </w:r>
          </w:p>
          <w:p w14:paraId="634B37EC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（签字）  </w:t>
            </w:r>
          </w:p>
          <w:p w14:paraId="54CBC8C9"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 w14:paraId="1695270D"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D54895"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950A70"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EF2B767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 月   日</w:t>
            </w:r>
          </w:p>
        </w:tc>
      </w:tr>
    </w:tbl>
    <w:p w14:paraId="794CC43E">
      <w:pPr>
        <w:jc w:val="left"/>
        <w:rPr>
          <w:rFonts w:hint="default" w:ascii="Times New Roman" w:hAnsi="Times New Roman" w:eastAsia="仿宋_GB2312" w:cs="Times New Roman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注：不可更改字体、字号、调整表格，限1页</w:t>
      </w:r>
    </w:p>
    <w:p w14:paraId="7B091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公文小标宋" w:cs="Times New Roman"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</w:rPr>
        <w:t>学生社团之家场地使用承诺书</w:t>
      </w:r>
    </w:p>
    <w:p w14:paraId="7E7E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公文小标宋" w:cs="Times New Roman"/>
          <w:sz w:val="28"/>
          <w:szCs w:val="28"/>
        </w:rPr>
      </w:pPr>
    </w:p>
    <w:p w14:paraId="1A601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本社团在使用学生社团之家场地期间，遵守场地使用规定，服从校团委相关管理要求，承诺如下：</w:t>
      </w:r>
    </w:p>
    <w:p w14:paraId="50141E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场地使用范围仅限与社团管理、活动有关的事项，不在场地内进行与社团管理、活动等无关的内容；</w:t>
      </w:r>
    </w:p>
    <w:p w14:paraId="1F5FC3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规范使用校团委分配给本社团场地，不占用其他社团场地；</w:t>
      </w:r>
    </w:p>
    <w:p w14:paraId="6B5D66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自觉爱护场地设施，保证场地环境整洁，定期打扫清理；</w:t>
      </w:r>
    </w:p>
    <w:p w14:paraId="72AAC9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保证用电安全，不随意私接电线，人员离开时自觉断水断电；</w:t>
      </w:r>
    </w:p>
    <w:p w14:paraId="39E202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以任何形式租借、转借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场地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给校内外其他组织使用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</w:p>
    <w:p w14:paraId="415DD7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如因不可抗力，场地不能正常使用，服从校团委再分配。</w:t>
      </w:r>
    </w:p>
    <w:p w14:paraId="42B59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621E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社团名称：</w:t>
      </w:r>
    </w:p>
    <w:p w14:paraId="3CD77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承诺人：           （签字）</w:t>
      </w:r>
    </w:p>
    <w:p w14:paraId="1B955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指导教师：           （签字）</w:t>
      </w:r>
    </w:p>
    <w:p w14:paraId="66A4E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  年      月     日</w:t>
      </w:r>
    </w:p>
    <w:p w14:paraId="2BEF7EF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92E9A2D-699C-418F-B419-980A8DAB0B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C7F890A-7B6B-4390-B001-44D7CF4F97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BBF51"/>
    <w:multiLevelType w:val="singleLevel"/>
    <w:tmpl w:val="5DABBF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85521"/>
    <w:rsid w:val="2FED29FE"/>
    <w:rsid w:val="5FB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713</Characters>
  <Lines>0</Lines>
  <Paragraphs>0</Paragraphs>
  <TotalTime>2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2025-01-14T14:55:00Z</dcterms:created>
  <dc:creator>Administrator</dc:creator>
  <cp:lastModifiedBy>Snbbya</cp:lastModifiedBy>
  <dcterms:modified xsi:type="dcterms:W3CDTF">2025-01-15T13:08:58Z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eyJoZGlkIjoiYzFlMTUwNGQyMWNlNWU4MjViZGM0ODhiYzUxMmFlZDIiLCJ1c2VySWQiOiIxNTUzNTU5OTc3In0=</vt:lpwstr>
  </property>
  <property fmtid="{D5CDD505-2E9C-101B-9397-08002B2CF9AE}" pid="4" name="ICV">
    <vt:lpwstr>5466C8438E474463A67D9A08A6A1014E_13</vt:lpwstr>
  </property>
</Properties>
</file>